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41EEC2BA"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A45EA6" w:rsidRPr="00A45EA6">
        <w:rPr>
          <w:rFonts w:ascii="Verdana" w:hAnsi="Verdana"/>
          <w:b/>
          <w:bCs/>
          <w:sz w:val="20"/>
          <w:szCs w:val="20"/>
        </w:rPr>
        <w:t>Lifeguard</w:t>
      </w:r>
    </w:p>
    <w:p w14:paraId="658A8472" w14:textId="77777777" w:rsidR="001A3FED" w:rsidRPr="001A3FED" w:rsidRDefault="001A3FED" w:rsidP="00312013">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1A3FED">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0E07EF2C" w14:textId="77777777" w:rsidR="001A3FED" w:rsidRPr="001A3FED" w:rsidRDefault="001A3FED" w:rsidP="00312013">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1A3FED">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616F11B8" w14:textId="77777777" w:rsidR="001A3FED" w:rsidRPr="001A3FED" w:rsidRDefault="001A3FED" w:rsidP="00312013">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1A3FED">
        <w:rPr>
          <w:rFonts w:ascii="Verdana" w:eastAsia="Times New Roman" w:hAnsi="Verdana" w:cs="Times New Roman"/>
          <w:sz w:val="20"/>
          <w:szCs w:val="20"/>
          <w:lang w:val="en-US"/>
        </w:rPr>
        <w:t>2022 Forbes Best Employer for Diversity</w:t>
      </w:r>
    </w:p>
    <w:p w14:paraId="7D07BC85" w14:textId="77777777" w:rsidR="001A3FED" w:rsidRPr="001A3FED" w:rsidRDefault="001A3FED" w:rsidP="00312013">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1A3FED">
        <w:rPr>
          <w:rFonts w:ascii="Verdana" w:eastAsia="Times New Roman" w:hAnsi="Verdana" w:cs="Times New Roman"/>
          <w:sz w:val="20"/>
          <w:szCs w:val="20"/>
          <w:lang w:val="en-US"/>
        </w:rPr>
        <w:t>2022 Front Office Sports Best Employers in Sports</w:t>
      </w:r>
    </w:p>
    <w:p w14:paraId="2CD8441C" w14:textId="77777777" w:rsidR="001A3FED" w:rsidRPr="001A3FED" w:rsidRDefault="001A3FED" w:rsidP="00312013">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1A3FED">
        <w:rPr>
          <w:rFonts w:ascii="Verdana" w:eastAsia="Times New Roman" w:hAnsi="Verdana" w:cs="Times New Roman"/>
          <w:sz w:val="20"/>
          <w:szCs w:val="20"/>
          <w:lang w:val="en-US"/>
        </w:rPr>
        <w:t>2022 Disability Equality Index (DEI) Perfect Score</w:t>
      </w:r>
    </w:p>
    <w:p w14:paraId="4B12DC23" w14:textId="51C8D6FF" w:rsidR="00325422" w:rsidRPr="00BD0EEA" w:rsidRDefault="00325422" w:rsidP="00312013">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w:t>
      </w:r>
      <w:r w:rsidR="00A45EA6">
        <w:rPr>
          <w:rFonts w:ascii="Verdana" w:hAnsi="Verdana"/>
          <w:sz w:val="20"/>
          <w:szCs w:val="20"/>
        </w:rPr>
        <w:t xml:space="preserve"> a</w:t>
      </w:r>
      <w:r w:rsidR="00394961">
        <w:rPr>
          <w:rFonts w:ascii="Verdana" w:hAnsi="Verdana"/>
          <w:sz w:val="20"/>
          <w:szCs w:val="20"/>
        </w:rPr>
        <w:t xml:space="preserve"> </w:t>
      </w:r>
      <w:r w:rsidR="00A45EA6" w:rsidRPr="00A45EA6">
        <w:rPr>
          <w:rFonts w:ascii="Verdana" w:hAnsi="Verdana"/>
          <w:b/>
          <w:bCs/>
          <w:sz w:val="20"/>
          <w:szCs w:val="20"/>
        </w:rPr>
        <w:t xml:space="preserve">Lifeguard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312013">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312013">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1947E404" w14:textId="62AD7CE8" w:rsidR="00A45EA6" w:rsidRPr="00A45EA6" w:rsidRDefault="00A45EA6" w:rsidP="00312013">
      <w:pPr>
        <w:pStyle w:val="NormalWeb"/>
        <w:jc w:val="both"/>
        <w:rPr>
          <w:rFonts w:ascii="Verdana" w:eastAsia="Arial" w:hAnsi="Verdana" w:cs="Arial"/>
          <w:sz w:val="20"/>
          <w:szCs w:val="20"/>
        </w:rPr>
      </w:pPr>
      <w:r w:rsidRPr="00A45EA6">
        <w:rPr>
          <w:rFonts w:ascii="Verdana" w:eastAsia="Arial" w:hAnsi="Verdana" w:cs="Arial"/>
          <w:sz w:val="20"/>
          <w:szCs w:val="20"/>
        </w:rPr>
        <w:t xml:space="preserve">The </w:t>
      </w:r>
      <w:bookmarkStart w:id="0" w:name="_Hlk89891028"/>
      <w:r w:rsidRPr="00A45EA6">
        <w:rPr>
          <w:rFonts w:ascii="Verdana" w:eastAsia="Arial" w:hAnsi="Verdana" w:cs="Arial"/>
          <w:sz w:val="20"/>
          <w:szCs w:val="20"/>
        </w:rPr>
        <w:t xml:space="preserve">Lifeguard </w:t>
      </w:r>
      <w:bookmarkEnd w:id="0"/>
      <w:r w:rsidRPr="00A45EA6">
        <w:rPr>
          <w:rFonts w:ascii="Verdana" w:eastAsia="Arial" w:hAnsi="Verdana" w:cs="Arial"/>
          <w:sz w:val="20"/>
          <w:szCs w:val="20"/>
        </w:rPr>
        <w:t xml:space="preserve">position exists in </w:t>
      </w:r>
      <w:r>
        <w:rPr>
          <w:rFonts w:ascii="Verdana" w:eastAsia="Arial" w:hAnsi="Verdana" w:cs="Arial"/>
          <w:sz w:val="20"/>
          <w:szCs w:val="20"/>
        </w:rPr>
        <w:t>Sodexo Live!</w:t>
      </w:r>
      <w:r w:rsidRPr="00A45EA6">
        <w:rPr>
          <w:rFonts w:ascii="Verdana" w:eastAsia="Arial" w:hAnsi="Verdana" w:cs="Arial"/>
          <w:sz w:val="20"/>
          <w:szCs w:val="20"/>
        </w:rPr>
        <w:t xml:space="preserve"> accounts that offer swimming or aquatic facilities, such as Beach Clubs or Water Parks. The Lifeguard is primarily responsible for ensuring the safety of all guests at all times. They will enforce rules related to use of pools and beaches, and will respond immediately to emergency situations by providing first aid or other medical attention as per their training and certification.</w:t>
      </w:r>
    </w:p>
    <w:p w14:paraId="5EF12490" w14:textId="250EF9D3" w:rsidR="00A45EA6" w:rsidRDefault="00A45EA6" w:rsidP="00312013">
      <w:pPr>
        <w:pStyle w:val="NormalWeb"/>
        <w:jc w:val="both"/>
        <w:rPr>
          <w:rFonts w:ascii="Verdana" w:eastAsia="Arial" w:hAnsi="Verdana" w:cs="Arial"/>
          <w:sz w:val="20"/>
          <w:szCs w:val="20"/>
        </w:rPr>
      </w:pPr>
      <w:r w:rsidRPr="00A45EA6">
        <w:rPr>
          <w:rFonts w:ascii="Verdana" w:eastAsia="Arial" w:hAnsi="Verdana" w:cs="Arial"/>
          <w:sz w:val="20"/>
          <w:szCs w:val="20"/>
        </w:rPr>
        <w:t xml:space="preserve">The Lifeguard will support </w:t>
      </w:r>
      <w:r>
        <w:rPr>
          <w:rFonts w:ascii="Verdana" w:eastAsia="Arial" w:hAnsi="Verdana" w:cs="Arial"/>
          <w:sz w:val="20"/>
          <w:szCs w:val="20"/>
        </w:rPr>
        <w:t>Sodexo Live!</w:t>
      </w:r>
      <w:r w:rsidRPr="00A45EA6">
        <w:rPr>
          <w:rFonts w:ascii="Verdana" w:eastAsia="Arial" w:hAnsi="Verdana" w:cs="Arial"/>
          <w:sz w:val="20"/>
          <w:szCs w:val="20"/>
        </w:rPr>
        <w:t>’s operations by providing a high level of guest service while creating a safe, secure and positive atmosphere for venue guests.</w:t>
      </w:r>
    </w:p>
    <w:p w14:paraId="6DBB77BF" w14:textId="3012DE91" w:rsidR="00325422" w:rsidRPr="00BD0EEA" w:rsidRDefault="00325422" w:rsidP="00312013">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38ECDA0B" w14:textId="77777777" w:rsidR="00A45EA6" w:rsidRPr="00A45EA6" w:rsidRDefault="00A45EA6" w:rsidP="00312013">
      <w:pPr>
        <w:pStyle w:val="NormalWeb"/>
        <w:numPr>
          <w:ilvl w:val="0"/>
          <w:numId w:val="2"/>
        </w:numPr>
        <w:ind w:left="720" w:hanging="360"/>
        <w:jc w:val="both"/>
        <w:rPr>
          <w:rFonts w:ascii="Verdana" w:eastAsiaTheme="minorHAnsi" w:hAnsi="Verdana" w:cstheme="minorBidi"/>
          <w:sz w:val="20"/>
          <w:szCs w:val="20"/>
          <w:lang w:val="en-GB"/>
        </w:rPr>
      </w:pPr>
      <w:r w:rsidRPr="00A45EA6">
        <w:rPr>
          <w:rFonts w:ascii="Verdana" w:eastAsiaTheme="minorHAnsi" w:hAnsi="Verdana" w:cstheme="minorBidi"/>
          <w:sz w:val="20"/>
          <w:szCs w:val="20"/>
          <w:lang w:val="en-GB"/>
        </w:rPr>
        <w:t>Ensure the safety of patrons of beach and aquatic facilities by preventing and responding to emergencies, and while maintaining high levels of customer service.</w:t>
      </w:r>
    </w:p>
    <w:p w14:paraId="4A511AA1" w14:textId="77777777" w:rsidR="00A45EA6" w:rsidRPr="00A45EA6" w:rsidRDefault="00A45EA6" w:rsidP="00312013">
      <w:pPr>
        <w:pStyle w:val="NormalWeb"/>
        <w:numPr>
          <w:ilvl w:val="0"/>
          <w:numId w:val="2"/>
        </w:numPr>
        <w:ind w:left="720" w:hanging="360"/>
        <w:jc w:val="both"/>
        <w:rPr>
          <w:rFonts w:ascii="Verdana" w:eastAsiaTheme="minorHAnsi" w:hAnsi="Verdana" w:cstheme="minorBidi"/>
          <w:sz w:val="20"/>
          <w:szCs w:val="20"/>
          <w:lang w:val="en-GB"/>
        </w:rPr>
      </w:pPr>
      <w:r w:rsidRPr="00A45EA6">
        <w:rPr>
          <w:rFonts w:ascii="Verdana" w:eastAsiaTheme="minorHAnsi" w:hAnsi="Verdana" w:cstheme="minorBidi"/>
          <w:sz w:val="20"/>
          <w:szCs w:val="20"/>
          <w:lang w:val="en-GB"/>
        </w:rPr>
        <w:t>Ensure that all standards for health, safety and sanitation are maintained.</w:t>
      </w:r>
    </w:p>
    <w:p w14:paraId="24777E9D" w14:textId="77777777" w:rsidR="00A45EA6" w:rsidRPr="00A45EA6" w:rsidRDefault="00A45EA6" w:rsidP="00312013">
      <w:pPr>
        <w:pStyle w:val="NormalWeb"/>
        <w:numPr>
          <w:ilvl w:val="0"/>
          <w:numId w:val="2"/>
        </w:numPr>
        <w:ind w:left="720" w:hanging="360"/>
        <w:jc w:val="both"/>
        <w:rPr>
          <w:rFonts w:ascii="Verdana" w:eastAsiaTheme="minorHAnsi" w:hAnsi="Verdana" w:cstheme="minorBidi"/>
          <w:sz w:val="20"/>
          <w:szCs w:val="20"/>
          <w:lang w:val="en-GB"/>
        </w:rPr>
      </w:pPr>
      <w:r w:rsidRPr="00A45EA6">
        <w:rPr>
          <w:rFonts w:ascii="Verdana" w:eastAsiaTheme="minorHAnsi" w:hAnsi="Verdana" w:cstheme="minorBidi"/>
          <w:sz w:val="20"/>
          <w:szCs w:val="20"/>
          <w:lang w:val="en-GB"/>
        </w:rPr>
        <w:t>Contribute to goal of 100% customer satisfaction through personal commitment to internal customer service.</w:t>
      </w:r>
    </w:p>
    <w:p w14:paraId="246384D9" w14:textId="5DE67364" w:rsidR="00325422" w:rsidRDefault="00325422" w:rsidP="00312013">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1213967B" w14:textId="77777777" w:rsidR="00A45EA6" w:rsidRPr="00A45EA6" w:rsidRDefault="00A45EA6" w:rsidP="00312013">
      <w:pPr>
        <w:pStyle w:val="NormalWeb"/>
        <w:numPr>
          <w:ilvl w:val="0"/>
          <w:numId w:val="3"/>
        </w:numPr>
        <w:ind w:left="720" w:hanging="360"/>
        <w:jc w:val="both"/>
        <w:rPr>
          <w:rFonts w:ascii="Verdana" w:hAnsi="Verdana"/>
          <w:sz w:val="20"/>
          <w:szCs w:val="20"/>
        </w:rPr>
      </w:pPr>
      <w:r w:rsidRPr="00A45EA6">
        <w:rPr>
          <w:rFonts w:ascii="Verdana" w:hAnsi="Verdana"/>
          <w:sz w:val="20"/>
          <w:szCs w:val="20"/>
        </w:rPr>
        <w:t>1 year previous lifeguarding experience.</w:t>
      </w:r>
    </w:p>
    <w:p w14:paraId="1480AF99" w14:textId="77777777" w:rsidR="00A45EA6" w:rsidRPr="00A45EA6" w:rsidRDefault="00A45EA6" w:rsidP="00312013">
      <w:pPr>
        <w:pStyle w:val="NormalWeb"/>
        <w:numPr>
          <w:ilvl w:val="0"/>
          <w:numId w:val="3"/>
        </w:numPr>
        <w:ind w:left="720" w:hanging="360"/>
        <w:jc w:val="both"/>
        <w:rPr>
          <w:rFonts w:ascii="Verdana" w:hAnsi="Verdana"/>
          <w:sz w:val="20"/>
          <w:szCs w:val="20"/>
        </w:rPr>
      </w:pPr>
      <w:r w:rsidRPr="00A45EA6">
        <w:rPr>
          <w:rFonts w:ascii="Verdana" w:hAnsi="Verdana"/>
          <w:sz w:val="20"/>
          <w:szCs w:val="20"/>
        </w:rPr>
        <w:t>Ability to participate in a team environment.</w:t>
      </w:r>
    </w:p>
    <w:p w14:paraId="27DD3BED" w14:textId="77777777" w:rsidR="00A45EA6" w:rsidRPr="00A45EA6" w:rsidRDefault="00A45EA6" w:rsidP="00312013">
      <w:pPr>
        <w:pStyle w:val="NormalWeb"/>
        <w:numPr>
          <w:ilvl w:val="0"/>
          <w:numId w:val="3"/>
        </w:numPr>
        <w:ind w:left="720" w:hanging="360"/>
        <w:jc w:val="both"/>
        <w:rPr>
          <w:rFonts w:ascii="Verdana" w:hAnsi="Verdana"/>
          <w:sz w:val="20"/>
          <w:szCs w:val="20"/>
        </w:rPr>
      </w:pPr>
      <w:r w:rsidRPr="00A45EA6">
        <w:rPr>
          <w:rFonts w:ascii="Verdana" w:hAnsi="Verdana"/>
          <w:sz w:val="20"/>
          <w:szCs w:val="20"/>
        </w:rPr>
        <w:t>Ability to follow written and oral direction.</w:t>
      </w:r>
    </w:p>
    <w:p w14:paraId="6D50C78A" w14:textId="77777777" w:rsidR="00A45EA6" w:rsidRPr="00A45EA6" w:rsidRDefault="00A45EA6" w:rsidP="00312013">
      <w:pPr>
        <w:pStyle w:val="NormalWeb"/>
        <w:numPr>
          <w:ilvl w:val="0"/>
          <w:numId w:val="3"/>
        </w:numPr>
        <w:ind w:left="720" w:hanging="360"/>
        <w:jc w:val="both"/>
        <w:rPr>
          <w:rFonts w:ascii="Verdana" w:hAnsi="Verdana"/>
          <w:sz w:val="20"/>
          <w:szCs w:val="20"/>
        </w:rPr>
      </w:pPr>
      <w:r w:rsidRPr="00A45EA6">
        <w:rPr>
          <w:rFonts w:ascii="Verdana" w:hAnsi="Verdana"/>
          <w:sz w:val="20"/>
          <w:szCs w:val="20"/>
        </w:rPr>
        <w:t>Ability to work under pressure and independently.</w:t>
      </w:r>
    </w:p>
    <w:p w14:paraId="4F03EE2C" w14:textId="4E17EC6D" w:rsidR="00A45EA6" w:rsidRPr="00A45EA6" w:rsidRDefault="00A45EA6" w:rsidP="00312013">
      <w:pPr>
        <w:pStyle w:val="NormalWeb"/>
        <w:numPr>
          <w:ilvl w:val="0"/>
          <w:numId w:val="3"/>
        </w:numPr>
        <w:ind w:left="720" w:hanging="360"/>
        <w:jc w:val="both"/>
        <w:rPr>
          <w:rFonts w:ascii="Verdana" w:hAnsi="Verdana"/>
          <w:sz w:val="20"/>
          <w:szCs w:val="20"/>
        </w:rPr>
      </w:pPr>
      <w:r w:rsidRPr="00A45EA6">
        <w:rPr>
          <w:rFonts w:ascii="Verdana" w:hAnsi="Verdana"/>
          <w:sz w:val="20"/>
          <w:szCs w:val="20"/>
        </w:rPr>
        <w:t>Lifeguarding Certification</w:t>
      </w:r>
      <w:r>
        <w:rPr>
          <w:rFonts w:ascii="Verdana" w:hAnsi="Verdana"/>
          <w:sz w:val="20"/>
          <w:szCs w:val="20"/>
        </w:rPr>
        <w:t>.</w:t>
      </w:r>
    </w:p>
    <w:p w14:paraId="64D4DD55" w14:textId="7ADEBD7A" w:rsidR="00A45EA6" w:rsidRPr="00A45EA6" w:rsidRDefault="00A45EA6" w:rsidP="00312013">
      <w:pPr>
        <w:pStyle w:val="NormalWeb"/>
        <w:numPr>
          <w:ilvl w:val="0"/>
          <w:numId w:val="3"/>
        </w:numPr>
        <w:ind w:left="720" w:hanging="360"/>
        <w:jc w:val="both"/>
        <w:rPr>
          <w:rFonts w:ascii="Verdana" w:hAnsi="Verdana"/>
          <w:sz w:val="20"/>
          <w:szCs w:val="20"/>
        </w:rPr>
      </w:pPr>
      <w:r w:rsidRPr="00A45EA6">
        <w:rPr>
          <w:rFonts w:ascii="Verdana" w:hAnsi="Verdana"/>
          <w:sz w:val="20"/>
          <w:szCs w:val="20"/>
        </w:rPr>
        <w:t>CPR for the Professional Rescuer</w:t>
      </w:r>
      <w:r>
        <w:rPr>
          <w:rFonts w:ascii="Verdana" w:hAnsi="Verdana"/>
          <w:sz w:val="20"/>
          <w:szCs w:val="20"/>
        </w:rPr>
        <w:t>.</w:t>
      </w:r>
    </w:p>
    <w:p w14:paraId="553BED6E" w14:textId="463F063A" w:rsidR="00A45EA6" w:rsidRPr="00A45EA6" w:rsidRDefault="00A45EA6" w:rsidP="00312013">
      <w:pPr>
        <w:pStyle w:val="NormalWeb"/>
        <w:numPr>
          <w:ilvl w:val="0"/>
          <w:numId w:val="3"/>
        </w:numPr>
        <w:ind w:left="720" w:hanging="360"/>
        <w:jc w:val="both"/>
        <w:rPr>
          <w:rFonts w:ascii="Verdana" w:hAnsi="Verdana"/>
          <w:sz w:val="20"/>
          <w:szCs w:val="20"/>
        </w:rPr>
      </w:pPr>
      <w:r w:rsidRPr="00A45EA6">
        <w:rPr>
          <w:rFonts w:ascii="Verdana" w:hAnsi="Verdana"/>
          <w:sz w:val="20"/>
          <w:szCs w:val="20"/>
        </w:rPr>
        <w:t>First Aid/AED Certification</w:t>
      </w:r>
      <w:r>
        <w:rPr>
          <w:rFonts w:ascii="Verdana" w:hAnsi="Verdana"/>
          <w:sz w:val="20"/>
          <w:szCs w:val="20"/>
        </w:rPr>
        <w:t>.</w:t>
      </w:r>
    </w:p>
    <w:p w14:paraId="77106FD9" w14:textId="77777777" w:rsidR="00A45EA6" w:rsidRPr="00A45EA6" w:rsidRDefault="00A45EA6" w:rsidP="00312013">
      <w:pPr>
        <w:pStyle w:val="NormalWeb"/>
        <w:numPr>
          <w:ilvl w:val="0"/>
          <w:numId w:val="3"/>
        </w:numPr>
        <w:ind w:left="720" w:hanging="360"/>
        <w:jc w:val="both"/>
        <w:rPr>
          <w:rFonts w:ascii="Verdana" w:hAnsi="Verdana"/>
          <w:sz w:val="20"/>
          <w:szCs w:val="20"/>
        </w:rPr>
      </w:pPr>
      <w:r w:rsidRPr="00A45EA6">
        <w:rPr>
          <w:rFonts w:ascii="Verdana" w:hAnsi="Verdana"/>
          <w:sz w:val="20"/>
          <w:szCs w:val="20"/>
        </w:rPr>
        <w:t>Ability to communicate in the primary language(s) used in the workplace.</w:t>
      </w:r>
    </w:p>
    <w:p w14:paraId="5DCD9343" w14:textId="109DEA87" w:rsidR="00200312" w:rsidRPr="00BD0EEA" w:rsidRDefault="00200312" w:rsidP="00312013">
      <w:pPr>
        <w:pStyle w:val="NormalWeb"/>
        <w:jc w:val="both"/>
        <w:rPr>
          <w:rFonts w:ascii="Verdana" w:hAnsi="Verdana"/>
          <w:sz w:val="20"/>
          <w:szCs w:val="20"/>
        </w:rPr>
      </w:pPr>
      <w:r>
        <w:rPr>
          <w:rStyle w:val="Strong"/>
          <w:rFonts w:ascii="Verdana" w:hAnsi="Verdana"/>
          <w:sz w:val="20"/>
          <w:szCs w:val="20"/>
        </w:rPr>
        <w:lastRenderedPageBreak/>
        <w:t>Other Requirements</w:t>
      </w:r>
      <w:r w:rsidRPr="00BD0EEA">
        <w:rPr>
          <w:rFonts w:ascii="Verdana" w:hAnsi="Verdana"/>
          <w:sz w:val="20"/>
          <w:szCs w:val="20"/>
        </w:rPr>
        <w:t>:</w:t>
      </w:r>
    </w:p>
    <w:p w14:paraId="39A75B0E" w14:textId="77777777" w:rsidR="00705B16" w:rsidRPr="00705B16" w:rsidRDefault="00705B16" w:rsidP="00312013">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312013">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751CB147" w14:textId="77777777" w:rsidR="00126EB5" w:rsidRPr="0057255B" w:rsidRDefault="00126EB5" w:rsidP="00312013">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68C9F50A" w14:textId="77777777" w:rsidR="00126EB5" w:rsidRPr="0057255B" w:rsidRDefault="00126EB5" w:rsidP="00312013">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3F2B244F" w:rsidR="006A05CE" w:rsidRDefault="006A05CE" w:rsidP="00126EB5">
      <w:pPr>
        <w:pStyle w:val="NormalWeb"/>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E466F" w14:textId="77777777" w:rsidR="00980C96" w:rsidRDefault="00980C96" w:rsidP="00834D22">
      <w:pPr>
        <w:spacing w:before="0" w:after="0"/>
      </w:pPr>
      <w:r>
        <w:separator/>
      </w:r>
    </w:p>
  </w:endnote>
  <w:endnote w:type="continuationSeparator" w:id="0">
    <w:p w14:paraId="5B1DF35D" w14:textId="77777777" w:rsidR="00980C96" w:rsidRDefault="00980C96"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C93C5" w14:textId="77777777" w:rsidR="00980C96" w:rsidRDefault="00980C96" w:rsidP="00834D22">
      <w:pPr>
        <w:spacing w:before="0" w:after="0"/>
      </w:pPr>
      <w:r>
        <w:separator/>
      </w:r>
    </w:p>
  </w:footnote>
  <w:footnote w:type="continuationSeparator" w:id="0">
    <w:p w14:paraId="1483E035" w14:textId="77777777" w:rsidR="00980C96" w:rsidRDefault="00980C96"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55A39"/>
    <w:multiLevelType w:val="hybridMultilevel"/>
    <w:tmpl w:val="F18E90BE"/>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364A08"/>
    <w:multiLevelType w:val="hybridMultilevel"/>
    <w:tmpl w:val="95D6B634"/>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4938F7"/>
    <w:multiLevelType w:val="multilevel"/>
    <w:tmpl w:val="45DE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231801">
    <w:abstractNumId w:val="3"/>
  </w:num>
  <w:num w:numId="2" w16cid:durableId="1483037862">
    <w:abstractNumId w:val="1"/>
  </w:num>
  <w:num w:numId="3" w16cid:durableId="1343819742">
    <w:abstractNumId w:val="0"/>
  </w:num>
  <w:num w:numId="4" w16cid:durableId="43197115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666E5"/>
    <w:rsid w:val="00087B6E"/>
    <w:rsid w:val="000E3C46"/>
    <w:rsid w:val="00126EB5"/>
    <w:rsid w:val="001A3FED"/>
    <w:rsid w:val="00200312"/>
    <w:rsid w:val="00312013"/>
    <w:rsid w:val="00317335"/>
    <w:rsid w:val="00325422"/>
    <w:rsid w:val="003803FC"/>
    <w:rsid w:val="00394961"/>
    <w:rsid w:val="00395542"/>
    <w:rsid w:val="00410C88"/>
    <w:rsid w:val="0045108B"/>
    <w:rsid w:val="004844A7"/>
    <w:rsid w:val="00501D20"/>
    <w:rsid w:val="00526238"/>
    <w:rsid w:val="00576B42"/>
    <w:rsid w:val="005B6F74"/>
    <w:rsid w:val="00634A1B"/>
    <w:rsid w:val="00637114"/>
    <w:rsid w:val="006652D3"/>
    <w:rsid w:val="006A05CE"/>
    <w:rsid w:val="006C0B57"/>
    <w:rsid w:val="00705B16"/>
    <w:rsid w:val="00717DA9"/>
    <w:rsid w:val="00721719"/>
    <w:rsid w:val="007358C5"/>
    <w:rsid w:val="007B691D"/>
    <w:rsid w:val="00834D22"/>
    <w:rsid w:val="0086033F"/>
    <w:rsid w:val="0086409B"/>
    <w:rsid w:val="00872254"/>
    <w:rsid w:val="00943E08"/>
    <w:rsid w:val="00980C96"/>
    <w:rsid w:val="0098223C"/>
    <w:rsid w:val="009E3A34"/>
    <w:rsid w:val="00A215EC"/>
    <w:rsid w:val="00A36CA7"/>
    <w:rsid w:val="00A45EA6"/>
    <w:rsid w:val="00AA783E"/>
    <w:rsid w:val="00B14032"/>
    <w:rsid w:val="00B15A82"/>
    <w:rsid w:val="00B3445D"/>
    <w:rsid w:val="00B45944"/>
    <w:rsid w:val="00B85E70"/>
    <w:rsid w:val="00BA2723"/>
    <w:rsid w:val="00BE1B7F"/>
    <w:rsid w:val="00BE20ED"/>
    <w:rsid w:val="00D044FC"/>
    <w:rsid w:val="00DF4667"/>
    <w:rsid w:val="00DF5B59"/>
    <w:rsid w:val="00E17C95"/>
    <w:rsid w:val="00E321C1"/>
    <w:rsid w:val="00ED1A1A"/>
    <w:rsid w:val="00F34FBB"/>
    <w:rsid w:val="00F73206"/>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3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2.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2598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2023-03-14T22:15:00Z</dcterms:created>
  <dcterms:modified xsi:type="dcterms:W3CDTF">2023-08-08T21:10:00Z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