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49ECAF24"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3807E8" w:rsidRPr="003807E8">
        <w:rPr>
          <w:rFonts w:ascii="Verdana" w:hAnsi="Verdana"/>
          <w:b/>
          <w:bCs/>
          <w:sz w:val="20"/>
          <w:szCs w:val="20"/>
        </w:rPr>
        <w:t>Security Worker</w:t>
      </w:r>
    </w:p>
    <w:p w14:paraId="799E410E" w14:textId="77777777" w:rsidR="00BE3A1C" w:rsidRPr="00BE3A1C" w:rsidRDefault="00BE3A1C" w:rsidP="008D466C">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BE3A1C">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4732A1AF" w14:textId="77777777" w:rsidR="00BE3A1C" w:rsidRPr="00BE3A1C" w:rsidRDefault="00BE3A1C" w:rsidP="008D466C">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BE3A1C">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7C718A1E" w14:textId="77777777" w:rsidR="00BE3A1C" w:rsidRPr="00BE3A1C" w:rsidRDefault="00BE3A1C" w:rsidP="008D466C">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BE3A1C">
        <w:rPr>
          <w:rFonts w:ascii="Verdana" w:eastAsia="Times New Roman" w:hAnsi="Verdana" w:cs="Times New Roman"/>
          <w:sz w:val="20"/>
          <w:szCs w:val="20"/>
          <w:lang w:val="en-US"/>
        </w:rPr>
        <w:t>2022 Forbes Best Employer for Diversity</w:t>
      </w:r>
    </w:p>
    <w:p w14:paraId="2ACC8F0B" w14:textId="77777777" w:rsidR="00BE3A1C" w:rsidRPr="00BE3A1C" w:rsidRDefault="00BE3A1C" w:rsidP="008D466C">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BE3A1C">
        <w:rPr>
          <w:rFonts w:ascii="Verdana" w:eastAsia="Times New Roman" w:hAnsi="Verdana" w:cs="Times New Roman"/>
          <w:sz w:val="20"/>
          <w:szCs w:val="20"/>
          <w:lang w:val="en-US"/>
        </w:rPr>
        <w:t>2022 Front Office Sports Best Employers in Sports</w:t>
      </w:r>
    </w:p>
    <w:p w14:paraId="04987370" w14:textId="77777777" w:rsidR="00BE3A1C" w:rsidRPr="00BE3A1C" w:rsidRDefault="00BE3A1C" w:rsidP="008D466C">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BE3A1C">
        <w:rPr>
          <w:rFonts w:ascii="Verdana" w:eastAsia="Times New Roman" w:hAnsi="Verdana" w:cs="Times New Roman"/>
          <w:sz w:val="20"/>
          <w:szCs w:val="20"/>
          <w:lang w:val="en-US"/>
        </w:rPr>
        <w:t>2022 Disability Equality Index (DEI) Perfect Score</w:t>
      </w:r>
    </w:p>
    <w:p w14:paraId="4B12DC23" w14:textId="7D413D8E" w:rsidR="00325422" w:rsidRPr="00BD0EEA" w:rsidRDefault="00325422" w:rsidP="008D466C">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We are seeking</w:t>
      </w:r>
      <w:r w:rsidR="00A45EA6">
        <w:rPr>
          <w:rFonts w:ascii="Verdana" w:hAnsi="Verdana"/>
          <w:sz w:val="20"/>
          <w:szCs w:val="20"/>
        </w:rPr>
        <w:t xml:space="preserve"> a</w:t>
      </w:r>
      <w:r w:rsidR="00394961">
        <w:rPr>
          <w:rFonts w:ascii="Verdana" w:hAnsi="Verdana"/>
          <w:sz w:val="20"/>
          <w:szCs w:val="20"/>
        </w:rPr>
        <w:t xml:space="preserve"> </w:t>
      </w:r>
      <w:r w:rsidR="003807E8" w:rsidRPr="003807E8">
        <w:rPr>
          <w:rFonts w:ascii="Verdana" w:hAnsi="Verdana"/>
          <w:b/>
          <w:bCs/>
          <w:sz w:val="20"/>
          <w:szCs w:val="20"/>
        </w:rPr>
        <w:t xml:space="preserve">Security Worker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8D466C">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8D466C">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5114AA13" w14:textId="3BB3581D" w:rsidR="003807E8" w:rsidRPr="003807E8" w:rsidRDefault="003807E8" w:rsidP="008D466C">
      <w:pPr>
        <w:pStyle w:val="NormalWeb"/>
        <w:jc w:val="both"/>
        <w:rPr>
          <w:rFonts w:ascii="Verdana" w:eastAsia="Arial" w:hAnsi="Verdana" w:cs="Arial"/>
          <w:sz w:val="20"/>
          <w:szCs w:val="20"/>
        </w:rPr>
      </w:pPr>
      <w:r w:rsidRPr="003807E8">
        <w:rPr>
          <w:rFonts w:ascii="Verdana" w:eastAsia="Arial" w:hAnsi="Verdana" w:cs="Arial"/>
          <w:sz w:val="20"/>
          <w:szCs w:val="20"/>
        </w:rPr>
        <w:t xml:space="preserve">The Security </w:t>
      </w:r>
      <w:r>
        <w:rPr>
          <w:rFonts w:ascii="Verdana" w:eastAsia="Arial" w:hAnsi="Verdana" w:cs="Arial"/>
          <w:sz w:val="20"/>
          <w:szCs w:val="20"/>
        </w:rPr>
        <w:t>Worker</w:t>
      </w:r>
      <w:r w:rsidRPr="003807E8">
        <w:rPr>
          <w:rFonts w:ascii="Verdana" w:eastAsia="Arial" w:hAnsi="Verdana" w:cs="Arial"/>
          <w:sz w:val="20"/>
          <w:szCs w:val="20"/>
        </w:rPr>
        <w:t xml:space="preserve"> is responsible for assisting in the protection, safeguarding, and security of </w:t>
      </w:r>
      <w:r>
        <w:rPr>
          <w:rFonts w:ascii="Verdana" w:eastAsia="Arial" w:hAnsi="Verdana" w:cs="Arial"/>
          <w:sz w:val="20"/>
          <w:szCs w:val="20"/>
        </w:rPr>
        <w:t>Sodexo Live!</w:t>
      </w:r>
      <w:r w:rsidRPr="003807E8">
        <w:rPr>
          <w:rFonts w:ascii="Verdana" w:eastAsia="Arial" w:hAnsi="Verdana" w:cs="Arial"/>
          <w:sz w:val="20"/>
          <w:szCs w:val="20"/>
        </w:rPr>
        <w:t>’s assets, personnel and guests. Security staff will maintain a high visibility presence to deter illegal and inappropriate actions, either by direct observation through on-going patrols, or by monitoring alarm systems and video cameras for signs of crime, fire or disorder. They will immediately take action to report any incidents and/or to contact emergency services, as appropriate.</w:t>
      </w:r>
    </w:p>
    <w:p w14:paraId="5505E32F" w14:textId="6F408304" w:rsidR="003807E8" w:rsidRDefault="003807E8" w:rsidP="008D466C">
      <w:pPr>
        <w:pStyle w:val="NormalWeb"/>
        <w:jc w:val="both"/>
        <w:rPr>
          <w:rFonts w:ascii="Verdana" w:eastAsia="Arial" w:hAnsi="Verdana" w:cs="Arial"/>
          <w:sz w:val="20"/>
          <w:szCs w:val="20"/>
        </w:rPr>
      </w:pPr>
      <w:r w:rsidRPr="003807E8">
        <w:rPr>
          <w:rFonts w:ascii="Verdana" w:eastAsia="Arial" w:hAnsi="Verdana" w:cs="Arial"/>
          <w:sz w:val="20"/>
          <w:szCs w:val="20"/>
        </w:rPr>
        <w:t xml:space="preserve">This position is responsible for ensuring safe and secure conditions throughout the venue and will work to ensure that </w:t>
      </w:r>
      <w:r>
        <w:rPr>
          <w:rFonts w:ascii="Verdana" w:eastAsia="Arial" w:hAnsi="Verdana" w:cs="Arial"/>
          <w:sz w:val="20"/>
          <w:szCs w:val="20"/>
        </w:rPr>
        <w:t>Sodexo Live!</w:t>
      </w:r>
      <w:r w:rsidRPr="003807E8">
        <w:rPr>
          <w:rFonts w:ascii="Verdana" w:eastAsia="Arial" w:hAnsi="Verdana" w:cs="Arial"/>
          <w:sz w:val="20"/>
          <w:szCs w:val="20"/>
        </w:rPr>
        <w:t xml:space="preserve"> standards for safety and security are maintained.</w:t>
      </w:r>
    </w:p>
    <w:p w14:paraId="6DBB77BF" w14:textId="5C416D2B" w:rsidR="00325422" w:rsidRPr="00BD0EEA" w:rsidRDefault="00325422" w:rsidP="008D466C">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220A5F73" w14:textId="77777777" w:rsidR="003807E8" w:rsidRPr="003807E8" w:rsidRDefault="003807E8" w:rsidP="008D466C">
      <w:pPr>
        <w:pStyle w:val="NormalWeb"/>
        <w:numPr>
          <w:ilvl w:val="0"/>
          <w:numId w:val="2"/>
        </w:numPr>
        <w:ind w:left="720" w:hanging="360"/>
        <w:jc w:val="both"/>
        <w:rPr>
          <w:rFonts w:ascii="Verdana" w:eastAsiaTheme="minorHAnsi" w:hAnsi="Verdana" w:cstheme="minorBidi"/>
          <w:sz w:val="20"/>
          <w:szCs w:val="20"/>
          <w:lang w:val="en-GB"/>
        </w:rPr>
      </w:pPr>
      <w:r w:rsidRPr="003807E8">
        <w:rPr>
          <w:rFonts w:ascii="Verdana" w:eastAsiaTheme="minorHAnsi" w:hAnsi="Verdana" w:cstheme="minorBidi"/>
          <w:sz w:val="20"/>
          <w:szCs w:val="20"/>
          <w:lang w:val="en-GB"/>
        </w:rPr>
        <w:t>Prevent losses and damage and ensure that premises and personnel are secure by patrolling property, monitoring surveillance equipment and reporting irregularities.</w:t>
      </w:r>
    </w:p>
    <w:p w14:paraId="2DEB08EB" w14:textId="29D45E18" w:rsidR="003807E8" w:rsidRPr="003807E8" w:rsidRDefault="003807E8" w:rsidP="008D466C">
      <w:pPr>
        <w:pStyle w:val="NormalWeb"/>
        <w:numPr>
          <w:ilvl w:val="0"/>
          <w:numId w:val="2"/>
        </w:numPr>
        <w:ind w:left="720" w:hanging="360"/>
        <w:jc w:val="both"/>
        <w:rPr>
          <w:rFonts w:ascii="Verdana" w:eastAsiaTheme="minorHAnsi" w:hAnsi="Verdana" w:cstheme="minorBidi"/>
          <w:sz w:val="20"/>
          <w:szCs w:val="20"/>
          <w:lang w:val="en-GB"/>
        </w:rPr>
      </w:pPr>
      <w:r w:rsidRPr="003807E8">
        <w:rPr>
          <w:rFonts w:ascii="Verdana" w:eastAsiaTheme="minorHAnsi" w:hAnsi="Verdana" w:cstheme="minorBidi"/>
          <w:sz w:val="20"/>
          <w:szCs w:val="20"/>
          <w:lang w:val="en-GB"/>
        </w:rPr>
        <w:t xml:space="preserve">Ensure hazardous conditions within guest areas are addressed immediately; Comply with all </w:t>
      </w:r>
      <w:r>
        <w:rPr>
          <w:rFonts w:ascii="Verdana" w:eastAsiaTheme="minorHAnsi" w:hAnsi="Verdana" w:cstheme="minorBidi"/>
          <w:sz w:val="20"/>
          <w:szCs w:val="20"/>
          <w:lang w:val="en-GB"/>
        </w:rPr>
        <w:t>Sodexo Live!</w:t>
      </w:r>
      <w:r w:rsidRPr="003807E8">
        <w:rPr>
          <w:rFonts w:ascii="Verdana" w:eastAsiaTheme="minorHAnsi" w:hAnsi="Verdana" w:cstheme="minorBidi"/>
          <w:sz w:val="20"/>
          <w:szCs w:val="20"/>
          <w:lang w:val="en-GB"/>
        </w:rPr>
        <w:t xml:space="preserve"> standards workplace safety.</w:t>
      </w:r>
    </w:p>
    <w:p w14:paraId="276E81B6" w14:textId="77777777" w:rsidR="003807E8" w:rsidRPr="003807E8" w:rsidRDefault="003807E8" w:rsidP="008D466C">
      <w:pPr>
        <w:pStyle w:val="NormalWeb"/>
        <w:numPr>
          <w:ilvl w:val="0"/>
          <w:numId w:val="2"/>
        </w:numPr>
        <w:ind w:left="720" w:hanging="360"/>
        <w:jc w:val="both"/>
        <w:rPr>
          <w:rFonts w:ascii="Verdana" w:eastAsiaTheme="minorHAnsi" w:hAnsi="Verdana" w:cstheme="minorBidi"/>
          <w:sz w:val="20"/>
          <w:szCs w:val="20"/>
          <w:lang w:val="en-GB"/>
        </w:rPr>
      </w:pPr>
      <w:r w:rsidRPr="003807E8">
        <w:rPr>
          <w:rFonts w:ascii="Verdana" w:eastAsiaTheme="minorHAnsi" w:hAnsi="Verdana" w:cstheme="minorBidi"/>
          <w:sz w:val="20"/>
          <w:szCs w:val="20"/>
          <w:lang w:val="en-GB"/>
        </w:rPr>
        <w:t>Contribute to goal of 100% customer satisfaction through personal commitment to customer service.</w:t>
      </w:r>
    </w:p>
    <w:p w14:paraId="246384D9" w14:textId="1826C7AF" w:rsidR="00325422" w:rsidRDefault="00325422" w:rsidP="008D466C">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4E6FE9EC" w14:textId="77777777" w:rsidR="003807E8" w:rsidRPr="003807E8" w:rsidRDefault="003807E8" w:rsidP="008D466C">
      <w:pPr>
        <w:pStyle w:val="NormalWeb"/>
        <w:numPr>
          <w:ilvl w:val="0"/>
          <w:numId w:val="3"/>
        </w:numPr>
        <w:ind w:left="720" w:hanging="360"/>
        <w:jc w:val="both"/>
        <w:rPr>
          <w:rFonts w:ascii="Verdana" w:hAnsi="Verdana"/>
          <w:sz w:val="20"/>
          <w:szCs w:val="20"/>
        </w:rPr>
      </w:pPr>
      <w:r w:rsidRPr="003807E8">
        <w:rPr>
          <w:rFonts w:ascii="Verdana" w:hAnsi="Verdana"/>
          <w:sz w:val="20"/>
          <w:szCs w:val="20"/>
        </w:rPr>
        <w:t>High school diploma or equivalent.</w:t>
      </w:r>
    </w:p>
    <w:p w14:paraId="366DE63D" w14:textId="77777777" w:rsidR="003807E8" w:rsidRPr="003807E8" w:rsidRDefault="003807E8" w:rsidP="008D466C">
      <w:pPr>
        <w:pStyle w:val="NormalWeb"/>
        <w:numPr>
          <w:ilvl w:val="0"/>
          <w:numId w:val="3"/>
        </w:numPr>
        <w:ind w:left="720" w:hanging="360"/>
        <w:jc w:val="both"/>
        <w:rPr>
          <w:rFonts w:ascii="Verdana" w:hAnsi="Verdana"/>
          <w:sz w:val="20"/>
          <w:szCs w:val="20"/>
        </w:rPr>
      </w:pPr>
      <w:r w:rsidRPr="003807E8">
        <w:rPr>
          <w:rFonts w:ascii="Verdana" w:hAnsi="Verdana"/>
          <w:sz w:val="20"/>
          <w:szCs w:val="20"/>
        </w:rPr>
        <w:t>Minimum of one year experience in security-related work.</w:t>
      </w:r>
    </w:p>
    <w:p w14:paraId="31269464" w14:textId="77777777" w:rsidR="003807E8" w:rsidRPr="003807E8" w:rsidRDefault="003807E8" w:rsidP="008D466C">
      <w:pPr>
        <w:pStyle w:val="NormalWeb"/>
        <w:numPr>
          <w:ilvl w:val="0"/>
          <w:numId w:val="3"/>
        </w:numPr>
        <w:ind w:left="720" w:hanging="360"/>
        <w:jc w:val="both"/>
        <w:rPr>
          <w:rFonts w:ascii="Verdana" w:hAnsi="Verdana"/>
          <w:sz w:val="20"/>
          <w:szCs w:val="20"/>
        </w:rPr>
      </w:pPr>
      <w:r w:rsidRPr="003807E8">
        <w:rPr>
          <w:rFonts w:ascii="Verdana" w:hAnsi="Verdana"/>
          <w:sz w:val="20"/>
          <w:szCs w:val="20"/>
        </w:rPr>
        <w:t>Preferred background in law enforcement and/or criminal justice.</w:t>
      </w:r>
    </w:p>
    <w:p w14:paraId="30179F30" w14:textId="77777777" w:rsidR="003807E8" w:rsidRPr="003807E8" w:rsidRDefault="003807E8" w:rsidP="008D466C">
      <w:pPr>
        <w:pStyle w:val="NormalWeb"/>
        <w:numPr>
          <w:ilvl w:val="0"/>
          <w:numId w:val="3"/>
        </w:numPr>
        <w:ind w:left="720" w:hanging="360"/>
        <w:jc w:val="both"/>
        <w:rPr>
          <w:rFonts w:ascii="Verdana" w:hAnsi="Verdana"/>
          <w:sz w:val="20"/>
          <w:szCs w:val="20"/>
        </w:rPr>
      </w:pPr>
      <w:r w:rsidRPr="003807E8">
        <w:rPr>
          <w:rFonts w:ascii="Verdana" w:hAnsi="Verdana"/>
          <w:sz w:val="20"/>
          <w:szCs w:val="20"/>
        </w:rPr>
        <w:t>Ability to participate in a team environment.</w:t>
      </w:r>
    </w:p>
    <w:p w14:paraId="1542CCA2" w14:textId="77777777" w:rsidR="003807E8" w:rsidRPr="003807E8" w:rsidRDefault="003807E8" w:rsidP="008D466C">
      <w:pPr>
        <w:pStyle w:val="NormalWeb"/>
        <w:numPr>
          <w:ilvl w:val="0"/>
          <w:numId w:val="3"/>
        </w:numPr>
        <w:ind w:left="720" w:hanging="360"/>
        <w:jc w:val="both"/>
        <w:rPr>
          <w:rFonts w:ascii="Verdana" w:hAnsi="Verdana"/>
          <w:sz w:val="20"/>
          <w:szCs w:val="20"/>
        </w:rPr>
      </w:pPr>
      <w:r w:rsidRPr="003807E8">
        <w:rPr>
          <w:rFonts w:ascii="Verdana" w:hAnsi="Verdana"/>
          <w:sz w:val="20"/>
          <w:szCs w:val="20"/>
        </w:rPr>
        <w:t>Ability to follow written and oral direction.</w:t>
      </w:r>
    </w:p>
    <w:p w14:paraId="3EB10E4F" w14:textId="77777777" w:rsidR="003807E8" w:rsidRPr="003807E8" w:rsidRDefault="003807E8" w:rsidP="008D466C">
      <w:pPr>
        <w:pStyle w:val="NormalWeb"/>
        <w:numPr>
          <w:ilvl w:val="0"/>
          <w:numId w:val="3"/>
        </w:numPr>
        <w:ind w:left="720" w:hanging="360"/>
        <w:jc w:val="both"/>
        <w:rPr>
          <w:rFonts w:ascii="Verdana" w:hAnsi="Verdana"/>
          <w:sz w:val="20"/>
          <w:szCs w:val="20"/>
        </w:rPr>
      </w:pPr>
      <w:r w:rsidRPr="003807E8">
        <w:rPr>
          <w:rFonts w:ascii="Verdana" w:hAnsi="Verdana"/>
          <w:sz w:val="20"/>
          <w:szCs w:val="20"/>
        </w:rPr>
        <w:t>Ability to work under pressure and independently.</w:t>
      </w:r>
    </w:p>
    <w:p w14:paraId="297ED407" w14:textId="77777777" w:rsidR="003807E8" w:rsidRPr="003807E8" w:rsidRDefault="003807E8" w:rsidP="008D466C">
      <w:pPr>
        <w:pStyle w:val="NormalWeb"/>
        <w:numPr>
          <w:ilvl w:val="0"/>
          <w:numId w:val="3"/>
        </w:numPr>
        <w:ind w:left="720" w:hanging="360"/>
        <w:jc w:val="both"/>
        <w:rPr>
          <w:rFonts w:ascii="Verdana" w:hAnsi="Verdana"/>
          <w:sz w:val="20"/>
          <w:szCs w:val="20"/>
        </w:rPr>
      </w:pPr>
      <w:r w:rsidRPr="003807E8">
        <w:rPr>
          <w:rFonts w:ascii="Verdana" w:hAnsi="Verdana"/>
          <w:sz w:val="20"/>
          <w:szCs w:val="20"/>
        </w:rPr>
        <w:lastRenderedPageBreak/>
        <w:t>Ability to apply a high level of accuracy and attention to detail to all tasks.</w:t>
      </w:r>
    </w:p>
    <w:p w14:paraId="0198D688" w14:textId="77777777" w:rsidR="003807E8" w:rsidRPr="003807E8" w:rsidRDefault="003807E8" w:rsidP="008D466C">
      <w:pPr>
        <w:pStyle w:val="NormalWeb"/>
        <w:numPr>
          <w:ilvl w:val="0"/>
          <w:numId w:val="3"/>
        </w:numPr>
        <w:ind w:left="720" w:hanging="360"/>
        <w:jc w:val="both"/>
        <w:rPr>
          <w:rFonts w:ascii="Verdana" w:hAnsi="Verdana"/>
          <w:sz w:val="20"/>
          <w:szCs w:val="20"/>
        </w:rPr>
      </w:pPr>
      <w:r w:rsidRPr="003807E8">
        <w:rPr>
          <w:rFonts w:ascii="Verdana" w:hAnsi="Verdana"/>
          <w:sz w:val="20"/>
          <w:szCs w:val="20"/>
        </w:rPr>
        <w:t>Ability to prioritize multiple tasks in a fast-paced environment.</w:t>
      </w:r>
    </w:p>
    <w:p w14:paraId="5F6AC58B" w14:textId="77777777" w:rsidR="003807E8" w:rsidRPr="003807E8" w:rsidRDefault="003807E8" w:rsidP="008D466C">
      <w:pPr>
        <w:pStyle w:val="NormalWeb"/>
        <w:numPr>
          <w:ilvl w:val="0"/>
          <w:numId w:val="3"/>
        </w:numPr>
        <w:ind w:left="720" w:hanging="360"/>
        <w:jc w:val="both"/>
        <w:rPr>
          <w:rFonts w:ascii="Verdana" w:hAnsi="Verdana"/>
          <w:sz w:val="20"/>
          <w:szCs w:val="20"/>
        </w:rPr>
      </w:pPr>
      <w:r w:rsidRPr="003807E8">
        <w:rPr>
          <w:rFonts w:ascii="Verdana" w:hAnsi="Verdana"/>
          <w:sz w:val="20"/>
          <w:szCs w:val="20"/>
        </w:rPr>
        <w:t>Computer proficiency for data entry, email communications and reporting.</w:t>
      </w:r>
    </w:p>
    <w:p w14:paraId="1E2950CC" w14:textId="77777777" w:rsidR="003807E8" w:rsidRPr="003807E8" w:rsidRDefault="003807E8" w:rsidP="008D466C">
      <w:pPr>
        <w:pStyle w:val="NormalWeb"/>
        <w:numPr>
          <w:ilvl w:val="0"/>
          <w:numId w:val="3"/>
        </w:numPr>
        <w:ind w:left="720" w:hanging="360"/>
        <w:jc w:val="both"/>
        <w:rPr>
          <w:rFonts w:ascii="Verdana" w:hAnsi="Verdana"/>
          <w:sz w:val="20"/>
          <w:szCs w:val="20"/>
        </w:rPr>
      </w:pPr>
      <w:r w:rsidRPr="003807E8">
        <w:rPr>
          <w:rFonts w:ascii="Verdana" w:hAnsi="Verdana"/>
          <w:sz w:val="20"/>
          <w:szCs w:val="20"/>
        </w:rPr>
        <w:t>Demonstrated ability to understand and effectively implement written and verbal instructions.</w:t>
      </w:r>
    </w:p>
    <w:p w14:paraId="320D653F" w14:textId="77777777" w:rsidR="003807E8" w:rsidRPr="003807E8" w:rsidRDefault="003807E8" w:rsidP="008D466C">
      <w:pPr>
        <w:pStyle w:val="NormalWeb"/>
        <w:numPr>
          <w:ilvl w:val="0"/>
          <w:numId w:val="3"/>
        </w:numPr>
        <w:ind w:left="720" w:hanging="360"/>
        <w:jc w:val="both"/>
        <w:rPr>
          <w:rFonts w:ascii="Verdana" w:hAnsi="Verdana"/>
          <w:sz w:val="20"/>
          <w:szCs w:val="20"/>
        </w:rPr>
      </w:pPr>
      <w:r w:rsidRPr="003807E8">
        <w:rPr>
          <w:rFonts w:ascii="Verdana" w:hAnsi="Verdana"/>
          <w:sz w:val="20"/>
          <w:szCs w:val="20"/>
        </w:rPr>
        <w:t>Strong team orientation and ability to work with a variety of departments to accomplish assigned tasks.</w:t>
      </w:r>
    </w:p>
    <w:p w14:paraId="46F1F223" w14:textId="77777777" w:rsidR="003807E8" w:rsidRPr="003807E8" w:rsidRDefault="003807E8" w:rsidP="008D466C">
      <w:pPr>
        <w:pStyle w:val="NormalWeb"/>
        <w:numPr>
          <w:ilvl w:val="0"/>
          <w:numId w:val="3"/>
        </w:numPr>
        <w:ind w:left="720" w:hanging="360"/>
        <w:jc w:val="both"/>
        <w:rPr>
          <w:rFonts w:ascii="Verdana" w:hAnsi="Verdana"/>
          <w:sz w:val="20"/>
          <w:szCs w:val="20"/>
        </w:rPr>
      </w:pPr>
      <w:r w:rsidRPr="003807E8">
        <w:rPr>
          <w:rFonts w:ascii="Verdana" w:hAnsi="Verdana"/>
          <w:sz w:val="20"/>
          <w:szCs w:val="20"/>
        </w:rPr>
        <w:t>Must be able to speak, read, write and understand the primary language(s) used by supervisors and co-workers.</w:t>
      </w:r>
    </w:p>
    <w:p w14:paraId="4AE2F0CC" w14:textId="77777777" w:rsidR="003807E8" w:rsidRPr="003807E8" w:rsidRDefault="003807E8" w:rsidP="008D466C">
      <w:pPr>
        <w:pStyle w:val="NormalWeb"/>
        <w:numPr>
          <w:ilvl w:val="0"/>
          <w:numId w:val="3"/>
        </w:numPr>
        <w:ind w:left="720" w:hanging="360"/>
        <w:jc w:val="both"/>
        <w:rPr>
          <w:rFonts w:ascii="Verdana" w:hAnsi="Verdana"/>
          <w:sz w:val="20"/>
          <w:szCs w:val="20"/>
        </w:rPr>
      </w:pPr>
      <w:r w:rsidRPr="003807E8">
        <w:rPr>
          <w:rFonts w:ascii="Verdana" w:hAnsi="Verdana"/>
          <w:sz w:val="20"/>
          <w:szCs w:val="20"/>
        </w:rPr>
        <w:t xml:space="preserve">Scheduling flexibility to meet operational needs. </w:t>
      </w:r>
    </w:p>
    <w:p w14:paraId="7F3C91E8" w14:textId="77777777" w:rsidR="003807E8" w:rsidRPr="003807E8" w:rsidRDefault="003807E8" w:rsidP="008D466C">
      <w:pPr>
        <w:pStyle w:val="NormalWeb"/>
        <w:numPr>
          <w:ilvl w:val="0"/>
          <w:numId w:val="3"/>
        </w:numPr>
        <w:ind w:left="720" w:hanging="360"/>
        <w:jc w:val="both"/>
        <w:rPr>
          <w:rFonts w:ascii="Verdana" w:hAnsi="Verdana"/>
          <w:sz w:val="20"/>
          <w:szCs w:val="20"/>
        </w:rPr>
      </w:pPr>
      <w:r w:rsidRPr="003807E8">
        <w:rPr>
          <w:rFonts w:ascii="Verdana" w:hAnsi="Verdana"/>
          <w:sz w:val="20"/>
          <w:szCs w:val="20"/>
        </w:rPr>
        <w:t>High level of ownership, accountability, initiative and follow through.</w:t>
      </w:r>
    </w:p>
    <w:p w14:paraId="5DCD9343" w14:textId="608A7858" w:rsidR="00200312" w:rsidRPr="00BD0EEA" w:rsidRDefault="00200312" w:rsidP="008D466C">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8D466C">
      <w:pPr>
        <w:pStyle w:val="ListParagraph"/>
        <w:numPr>
          <w:ilvl w:val="0"/>
          <w:numId w:val="1"/>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8D466C">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287FBEF9" w14:textId="77777777" w:rsidR="00FA045E" w:rsidRPr="0057255B" w:rsidRDefault="00FA045E" w:rsidP="008D466C">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47CE1792" w14:textId="77777777" w:rsidR="00FA045E" w:rsidRPr="0057255B" w:rsidRDefault="00FA045E" w:rsidP="008D466C">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xml:space="preserve">, ancestry, place of origin, political belief, religion, 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7946B44C" w:rsidR="006A05CE" w:rsidRDefault="006A05CE" w:rsidP="008D466C">
      <w:pPr>
        <w:pStyle w:val="NormalWeb"/>
        <w:jc w:val="both"/>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A3F6D" w14:textId="77777777" w:rsidR="0034156C" w:rsidRDefault="0034156C" w:rsidP="00834D22">
      <w:pPr>
        <w:spacing w:before="0" w:after="0"/>
      </w:pPr>
      <w:r>
        <w:separator/>
      </w:r>
    </w:p>
  </w:endnote>
  <w:endnote w:type="continuationSeparator" w:id="0">
    <w:p w14:paraId="605335E4" w14:textId="77777777" w:rsidR="0034156C" w:rsidRDefault="0034156C"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3C355" w14:textId="77777777" w:rsidR="0034156C" w:rsidRDefault="0034156C" w:rsidP="00834D22">
      <w:pPr>
        <w:spacing w:before="0" w:after="0"/>
      </w:pPr>
      <w:r>
        <w:separator/>
      </w:r>
    </w:p>
  </w:footnote>
  <w:footnote w:type="continuationSeparator" w:id="0">
    <w:p w14:paraId="1C036358" w14:textId="77777777" w:rsidR="0034156C" w:rsidRDefault="0034156C"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05127"/>
    <w:multiLevelType w:val="hybridMultilevel"/>
    <w:tmpl w:val="2D8A76A0"/>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3D77A0"/>
    <w:multiLevelType w:val="hybridMultilevel"/>
    <w:tmpl w:val="27AA30A8"/>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45182B"/>
    <w:multiLevelType w:val="multilevel"/>
    <w:tmpl w:val="BFEC5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8949092">
    <w:abstractNumId w:val="2"/>
  </w:num>
  <w:num w:numId="2" w16cid:durableId="2010015567">
    <w:abstractNumId w:val="0"/>
  </w:num>
  <w:num w:numId="3" w16cid:durableId="330719106">
    <w:abstractNumId w:val="1"/>
  </w:num>
  <w:num w:numId="4" w16cid:durableId="1379865399">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066A6D"/>
    <w:rsid w:val="00087B6E"/>
    <w:rsid w:val="000E3C46"/>
    <w:rsid w:val="00200312"/>
    <w:rsid w:val="002240F9"/>
    <w:rsid w:val="00242F91"/>
    <w:rsid w:val="00317335"/>
    <w:rsid w:val="00325422"/>
    <w:rsid w:val="0034156C"/>
    <w:rsid w:val="003803FC"/>
    <w:rsid w:val="003807E8"/>
    <w:rsid w:val="00394961"/>
    <w:rsid w:val="00395542"/>
    <w:rsid w:val="003B1097"/>
    <w:rsid w:val="00410C88"/>
    <w:rsid w:val="0045108B"/>
    <w:rsid w:val="004844A7"/>
    <w:rsid w:val="00501D20"/>
    <w:rsid w:val="00526238"/>
    <w:rsid w:val="00576B42"/>
    <w:rsid w:val="005B6F74"/>
    <w:rsid w:val="00634A1B"/>
    <w:rsid w:val="00637114"/>
    <w:rsid w:val="006652D3"/>
    <w:rsid w:val="006A05CE"/>
    <w:rsid w:val="006C0B57"/>
    <w:rsid w:val="006F6672"/>
    <w:rsid w:val="00705B16"/>
    <w:rsid w:val="00717DA9"/>
    <w:rsid w:val="00721719"/>
    <w:rsid w:val="007358C5"/>
    <w:rsid w:val="007B691D"/>
    <w:rsid w:val="00834D22"/>
    <w:rsid w:val="0086033F"/>
    <w:rsid w:val="008616BD"/>
    <w:rsid w:val="0086409B"/>
    <w:rsid w:val="00872254"/>
    <w:rsid w:val="008D466C"/>
    <w:rsid w:val="00943E08"/>
    <w:rsid w:val="0098223C"/>
    <w:rsid w:val="009E3A34"/>
    <w:rsid w:val="00A215EC"/>
    <w:rsid w:val="00A36CA7"/>
    <w:rsid w:val="00A45EA6"/>
    <w:rsid w:val="00AA783E"/>
    <w:rsid w:val="00B15A82"/>
    <w:rsid w:val="00B3445D"/>
    <w:rsid w:val="00B45944"/>
    <w:rsid w:val="00B85E70"/>
    <w:rsid w:val="00B9714A"/>
    <w:rsid w:val="00BA2723"/>
    <w:rsid w:val="00BE1B7F"/>
    <w:rsid w:val="00BE20ED"/>
    <w:rsid w:val="00BE31D8"/>
    <w:rsid w:val="00BE3A1C"/>
    <w:rsid w:val="00D044FC"/>
    <w:rsid w:val="00DF4667"/>
    <w:rsid w:val="00DF5B59"/>
    <w:rsid w:val="00E17C95"/>
    <w:rsid w:val="00E321C1"/>
    <w:rsid w:val="00ED1A1A"/>
    <w:rsid w:val="00F23465"/>
    <w:rsid w:val="00F34FBB"/>
    <w:rsid w:val="00F73206"/>
    <w:rsid w:val="00FA045E"/>
    <w:rsid w:val="00FC47B5"/>
    <w:rsid w:val="00FD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0502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4.xml><?xml version="1.0" encoding="utf-8"?>
<ds:datastoreItem xmlns:ds="http://schemas.openxmlformats.org/officeDocument/2006/customXml" ds:itemID="{8C3B91A1-7ECE-4DAD-A6A6-831D61159E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566</Words>
  <Characters>3231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4</cp:revision>
  <dcterms:created xsi:type="dcterms:W3CDTF">2023-03-14T22:19:00Z</dcterms:created>
  <dcterms:modified xsi:type="dcterms:W3CDTF">2023-08-08T22:06:00Z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