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7D41" w14:textId="3BBFE3EA" w:rsidR="000B77EA" w:rsidRDefault="00D31013">
      <w:pP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</w:pPr>
      <w: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 xml:space="preserve">Returning to Work After a Military Leave – </w:t>
      </w:r>
      <w:r w:rsidR="00EB4DBB"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>For Manager</w:t>
      </w:r>
    </w:p>
    <w:p w14:paraId="1CB0814A" w14:textId="03D35CBE" w:rsidR="00EB4DBB" w:rsidRDefault="00EB4DBB" w:rsidP="00EB4DBB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See the information </w:t>
      </w:r>
      <w:r w:rsidR="00415CCF">
        <w:rPr>
          <w:rFonts w:ascii="Open Sans" w:hAnsi="Open Sans" w:cs="Open Sans"/>
          <w:color w:val="333333"/>
          <w:sz w:val="21"/>
          <w:szCs w:val="21"/>
        </w:rPr>
        <w:t>in</w:t>
      </w:r>
      <w:r>
        <w:rPr>
          <w:rFonts w:ascii="Open Sans" w:hAnsi="Open Sans" w:cs="Open Sans"/>
          <w:color w:val="333333"/>
          <w:sz w:val="21"/>
          <w:szCs w:val="21"/>
        </w:rPr>
        <w:t xml:space="preserve"> General </w:t>
      </w:r>
      <w:r w:rsidR="00B61902">
        <w:rPr>
          <w:rFonts w:ascii="Open Sans" w:hAnsi="Open Sans" w:cs="Open Sans"/>
          <w:color w:val="333333"/>
          <w:sz w:val="21"/>
          <w:szCs w:val="21"/>
        </w:rPr>
        <w:t>Returning to Work After Military Leave</w:t>
      </w:r>
      <w:r>
        <w:rPr>
          <w:rFonts w:ascii="Open Sans" w:hAnsi="Open Sans" w:cs="Open Sans"/>
          <w:color w:val="333333"/>
          <w:sz w:val="21"/>
          <w:szCs w:val="21"/>
        </w:rPr>
        <w:t xml:space="preserve"> and the</w:t>
      </w:r>
      <w:r w:rsidR="002C22AB">
        <w:rPr>
          <w:rFonts w:ascii="Open Sans" w:hAnsi="Open Sans" w:cs="Open Sans"/>
          <w:color w:val="333333"/>
          <w:sz w:val="21"/>
          <w:szCs w:val="21"/>
        </w:rPr>
        <w:t xml:space="preserve"> Military Leave Job Protection</w:t>
      </w:r>
      <w:r>
        <w:rPr>
          <w:rFonts w:ascii="Open Sans" w:hAnsi="Open Sans" w:cs="Open Sans"/>
          <w:color w:val="333333"/>
          <w:sz w:val="21"/>
          <w:szCs w:val="21"/>
        </w:rPr>
        <w:t xml:space="preserve"> for information regarding the employee's right to reinstatement following a Military LOA.</w:t>
      </w:r>
    </w:p>
    <w:p w14:paraId="3A5CB705" w14:textId="75096E66" w:rsidR="00EB4DBB" w:rsidRDefault="00EB4DBB" w:rsidP="00EB4DBB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For instructions on returning an employee to work</w:t>
      </w:r>
      <w:r w:rsidRPr="000A3E00">
        <w:rPr>
          <w:rFonts w:ascii="Open Sans" w:hAnsi="Open Sans" w:cs="Open Sans"/>
          <w:color w:val="333333"/>
          <w:sz w:val="21"/>
          <w:szCs w:val="21"/>
          <w:shd w:val="clear" w:color="auto" w:fill="FFFFFF" w:themeFill="background1"/>
        </w:rPr>
        <w:t>,</w:t>
      </w:r>
      <w:r w:rsidR="000A3E00">
        <w:rPr>
          <w:rFonts w:ascii="Open Sans" w:hAnsi="Open Sans" w:cs="Open Sans"/>
          <w:color w:val="333333"/>
          <w:sz w:val="21"/>
          <w:szCs w:val="21"/>
          <w:shd w:val="clear" w:color="auto" w:fill="FFFFFF" w:themeFill="background1"/>
        </w:rPr>
        <w:t xml:space="preserve"> see the Manager </w:t>
      </w:r>
      <w:r w:rsidR="000A3E00" w:rsidRPr="000A3E00">
        <w:rPr>
          <w:rFonts w:ascii="Open Sans" w:hAnsi="Open Sans" w:cs="Open Sans"/>
          <w:color w:val="333333"/>
          <w:sz w:val="21"/>
          <w:szCs w:val="21"/>
          <w:shd w:val="clear" w:color="auto" w:fill="FFFFFF" w:themeFill="background1"/>
        </w:rPr>
        <w:t>section</w:t>
      </w:r>
      <w:r>
        <w:rPr>
          <w:rFonts w:ascii="Open Sans" w:hAnsi="Open Sans" w:cs="Open Sans"/>
          <w:color w:val="333333"/>
          <w:sz w:val="21"/>
          <w:szCs w:val="21"/>
        </w:rPr>
        <w:t xml:space="preserve"> on</w:t>
      </w:r>
      <w:r w:rsidR="0098383A">
        <w:rPr>
          <w:rFonts w:ascii="Open Sans" w:hAnsi="Open Sans" w:cs="Open Sans"/>
          <w:color w:val="333333"/>
          <w:sz w:val="21"/>
          <w:szCs w:val="21"/>
        </w:rPr>
        <w:t xml:space="preserve"> Return to Work After Military </w:t>
      </w:r>
      <w:proofErr w:type="gramStart"/>
      <w:r w:rsidR="0098383A">
        <w:rPr>
          <w:rFonts w:ascii="Open Sans" w:hAnsi="Open Sans" w:cs="Open Sans"/>
          <w:color w:val="333333"/>
          <w:sz w:val="21"/>
          <w:szCs w:val="21"/>
        </w:rPr>
        <w:t>Leave.</w:t>
      </w:r>
      <w:r>
        <w:rPr>
          <w:rFonts w:ascii="Open Sans" w:hAnsi="Open Sans" w:cs="Open Sans"/>
          <w:color w:val="333333"/>
          <w:sz w:val="21"/>
          <w:szCs w:val="21"/>
        </w:rPr>
        <w:t>.</w:t>
      </w:r>
      <w:proofErr w:type="gramEnd"/>
      <w:r>
        <w:rPr>
          <w:rFonts w:ascii="Open Sans" w:hAnsi="Open Sans" w:cs="Open Sans"/>
          <w:color w:val="333333"/>
          <w:sz w:val="21"/>
          <w:szCs w:val="21"/>
        </w:rPr>
        <w:t> 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</w:rPr>
        <w:br/>
      </w:r>
      <w:r w:rsidRPr="000A3E00">
        <w:rPr>
          <w:rFonts w:ascii="Open Sans" w:hAnsi="Open Sans" w:cs="Open Sans"/>
          <w:b/>
          <w:bCs/>
          <w:color w:val="333333"/>
          <w:sz w:val="21"/>
          <w:szCs w:val="21"/>
        </w:rPr>
        <w:t>Note:</w:t>
      </w:r>
      <w:r w:rsidRPr="000A3E00">
        <w:rPr>
          <w:rFonts w:ascii="Open Sans" w:hAnsi="Open Sans" w:cs="Open Sans"/>
          <w:color w:val="333333"/>
          <w:sz w:val="21"/>
          <w:szCs w:val="21"/>
        </w:rPr>
        <w:t> Use the </w:t>
      </w:r>
      <w:hyperlink r:id="rId5" w:tgtFrame="_blank" w:history="1">
        <w:r w:rsidRPr="000A3E00">
          <w:rPr>
            <w:rStyle w:val="Hyperlink"/>
            <w:rFonts w:ascii="Open Sans" w:hAnsi="Open Sans" w:cs="Open Sans"/>
            <w:color w:val="024BAB"/>
            <w:sz w:val="21"/>
            <w:szCs w:val="21"/>
          </w:rPr>
          <w:t>Return-to-Work Certif</w:t>
        </w:r>
        <w:r w:rsidRPr="000A3E00">
          <w:rPr>
            <w:rStyle w:val="Hyperlink"/>
            <w:rFonts w:ascii="Open Sans" w:hAnsi="Open Sans" w:cs="Open Sans"/>
            <w:color w:val="024BAB"/>
            <w:sz w:val="21"/>
            <w:szCs w:val="21"/>
          </w:rPr>
          <w:t>i</w:t>
        </w:r>
        <w:r w:rsidRPr="000A3E00">
          <w:rPr>
            <w:rStyle w:val="Hyperlink"/>
            <w:rFonts w:ascii="Open Sans" w:hAnsi="Open Sans" w:cs="Open Sans"/>
            <w:color w:val="024BAB"/>
            <w:sz w:val="21"/>
            <w:szCs w:val="21"/>
          </w:rPr>
          <w:t>cation Form for Military Leave</w:t>
        </w:r>
      </w:hyperlink>
      <w:r w:rsidRPr="000A3E00">
        <w:rPr>
          <w:rFonts w:ascii="Open Sans" w:hAnsi="Open Sans" w:cs="Open Sans"/>
          <w:color w:val="333333"/>
          <w:sz w:val="21"/>
          <w:szCs w:val="21"/>
        </w:rPr>
        <w:t> (Type: PDF, Size: 0.06MB)</w:t>
      </w:r>
      <w:r>
        <w:rPr>
          <w:rFonts w:ascii="Open Sans" w:hAnsi="Open Sans" w:cs="Open Sans"/>
          <w:color w:val="333333"/>
          <w:sz w:val="21"/>
          <w:szCs w:val="21"/>
        </w:rPr>
        <w:t> </w:t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b/>
          <w:bCs/>
          <w:color w:val="333333"/>
          <w:sz w:val="21"/>
          <w:szCs w:val="21"/>
        </w:rPr>
        <w:t>For managers of Union employees</w:t>
      </w:r>
      <w:r>
        <w:rPr>
          <w:rFonts w:ascii="Open Sans" w:hAnsi="Open Sans" w:cs="Open Sans"/>
          <w:color w:val="333333"/>
          <w:sz w:val="21"/>
          <w:szCs w:val="21"/>
        </w:rPr>
        <w:br/>
        <w:t>Refer Union employees to the unit's Collective Bargaining Agreement or the Union Representative for information.</w:t>
      </w:r>
    </w:p>
    <w:p w14:paraId="34139801" w14:textId="77777777" w:rsidR="00D31013" w:rsidRDefault="00D31013"/>
    <w:sectPr w:rsidR="00D3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811A5"/>
    <w:multiLevelType w:val="multilevel"/>
    <w:tmpl w:val="3C0A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A5F41"/>
    <w:multiLevelType w:val="multilevel"/>
    <w:tmpl w:val="F102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27058"/>
    <w:multiLevelType w:val="multilevel"/>
    <w:tmpl w:val="661C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E61CB"/>
    <w:multiLevelType w:val="multilevel"/>
    <w:tmpl w:val="CCF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E3224"/>
    <w:multiLevelType w:val="multilevel"/>
    <w:tmpl w:val="788E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807197">
    <w:abstractNumId w:val="2"/>
  </w:num>
  <w:num w:numId="2" w16cid:durableId="1643727591">
    <w:abstractNumId w:val="0"/>
  </w:num>
  <w:num w:numId="3" w16cid:durableId="1823035131">
    <w:abstractNumId w:val="3"/>
  </w:num>
  <w:num w:numId="4" w16cid:durableId="68582624">
    <w:abstractNumId w:val="1"/>
  </w:num>
  <w:num w:numId="5" w16cid:durableId="1276055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13"/>
    <w:rsid w:val="000A3E00"/>
    <w:rsid w:val="000B77EA"/>
    <w:rsid w:val="002C22AB"/>
    <w:rsid w:val="003B6C61"/>
    <w:rsid w:val="00415CCF"/>
    <w:rsid w:val="00704878"/>
    <w:rsid w:val="0098383A"/>
    <w:rsid w:val="00B61902"/>
    <w:rsid w:val="00CA5E2E"/>
    <w:rsid w:val="00D31013"/>
    <w:rsid w:val="00EB4DBB"/>
    <w:rsid w:val="00F2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7201"/>
  <w15:chartTrackingRefBased/>
  <w15:docId w15:val="{3D843A79-9FAC-46EE-B7C8-5A089A13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B4D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C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dexolink.com/apex/FileDownload?urlName=Return-to-Work-Certification-Form-for-Military-Leave&amp;language=en_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Natalie</dc:creator>
  <cp:keywords/>
  <dc:description/>
  <cp:lastModifiedBy>Hensley, Natalie</cp:lastModifiedBy>
  <cp:revision>10</cp:revision>
  <dcterms:created xsi:type="dcterms:W3CDTF">2023-11-26T00:24:00Z</dcterms:created>
  <dcterms:modified xsi:type="dcterms:W3CDTF">2023-12-18T21:28:00Z</dcterms:modified>
</cp:coreProperties>
</file>